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430" w:rsidRDefault="00EA7430" w:rsidP="00EA7430">
      <w:pPr>
        <w:jc w:val="center"/>
      </w:pPr>
      <w:r>
        <w:rPr>
          <w:noProof/>
        </w:rPr>
        <w:drawing>
          <wp:inline distT="0" distB="0" distL="0" distR="0" wp14:anchorId="0C3C410A" wp14:editId="7E97E0BD">
            <wp:extent cx="1706880" cy="996950"/>
            <wp:effectExtent l="0" t="0" r="762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2986" cy="1006357"/>
                    </a:xfrm>
                    <a:prstGeom prst="rect">
                      <a:avLst/>
                    </a:prstGeom>
                    <a:noFill/>
                    <a:ln>
                      <a:noFill/>
                    </a:ln>
                  </pic:spPr>
                </pic:pic>
              </a:graphicData>
            </a:graphic>
          </wp:inline>
        </w:drawing>
      </w:r>
    </w:p>
    <w:p w:rsidR="00EA7430" w:rsidRDefault="00EA7430" w:rsidP="0097409C">
      <w:r>
        <w:t xml:space="preserve">The Betty Martin Chapter of the National Society Daughters of the American Revolution will award </w:t>
      </w:r>
      <w:r w:rsidRPr="00CF1E4D">
        <w:rPr>
          <w:b/>
          <w:bCs/>
          <w:u w:val="single"/>
        </w:rPr>
        <w:t>two $1,000</w:t>
      </w:r>
      <w:r>
        <w:t xml:space="preserve"> </w:t>
      </w:r>
      <w:r w:rsidRPr="00CF1E4D">
        <w:rPr>
          <w:b/>
          <w:bCs/>
          <w:u w:val="single"/>
        </w:rPr>
        <w:t>scholarships</w:t>
      </w:r>
      <w:r>
        <w:t xml:space="preserve"> to promote American history in May 2024 to two high school seniors in the Bell County area. The scholarships are to be used for tuition and fees at an accredited college, university, or trade school </w:t>
      </w:r>
      <w:r w:rsidRPr="0028219C">
        <w:rPr>
          <w:b/>
        </w:rPr>
        <w:t xml:space="preserve">in the state of Texas. </w:t>
      </w:r>
      <w:r>
        <w:t>A committee will determine the scholarship recipients</w:t>
      </w:r>
      <w:r w:rsidR="0033313A">
        <w:t>.</w:t>
      </w:r>
    </w:p>
    <w:p w:rsidR="00EA7430" w:rsidRPr="00EA7430" w:rsidRDefault="00EA7430" w:rsidP="00EA7430">
      <w:pPr>
        <w:spacing w:after="8" w:line="268" w:lineRule="auto"/>
        <w:jc w:val="both"/>
        <w:rPr>
          <w:rFonts w:ascii="Franklin Gothic" w:eastAsia="Franklin Gothic" w:hAnsi="Franklin Gothic" w:cs="Franklin Gothic"/>
          <w:b/>
          <w:color w:val="000000"/>
          <w:kern w:val="0"/>
          <w14:ligatures w14:val="none"/>
        </w:rPr>
      </w:pPr>
      <w:r w:rsidRPr="00EA7430">
        <w:rPr>
          <w:rFonts w:ascii="Franklin Gothic" w:eastAsia="Franklin Gothic" w:hAnsi="Franklin Gothic" w:cs="Franklin Gothic"/>
          <w:b/>
          <w:color w:val="000000"/>
          <w:kern w:val="0"/>
          <w14:ligatures w14:val="none"/>
        </w:rPr>
        <w:t>Essay Topic:    Our communication has evolved since the laying of the first transatlantic cable in 1858 so that today you have instantaneous access to worldwide information. Discuss how communication has changed in the last 165 years.  What future changes do you foresee?</w:t>
      </w:r>
    </w:p>
    <w:p w:rsidR="00EA7430" w:rsidRPr="00EA7430" w:rsidRDefault="00EA7430" w:rsidP="00EA7430">
      <w:pPr>
        <w:spacing w:after="8" w:line="268" w:lineRule="auto"/>
        <w:jc w:val="both"/>
        <w:rPr>
          <w:rFonts w:ascii="Franklin Gothic" w:eastAsia="Franklin Gothic" w:hAnsi="Franklin Gothic" w:cs="Franklin Gothic"/>
          <w:b/>
          <w:color w:val="000000"/>
          <w:kern w:val="0"/>
          <w14:ligatures w14:val="none"/>
        </w:rPr>
      </w:pPr>
    </w:p>
    <w:p w:rsidR="00EA7430" w:rsidRPr="00EA7430" w:rsidRDefault="00EA7430" w:rsidP="00EA7430">
      <w:pPr>
        <w:spacing w:after="8" w:line="268" w:lineRule="auto"/>
        <w:ind w:left="-5" w:hanging="10"/>
        <w:jc w:val="both"/>
        <w:rPr>
          <w:rFonts w:ascii="Franklin Gothic" w:eastAsia="Franklin Gothic" w:hAnsi="Franklin Gothic" w:cs="Franklin Gothic"/>
          <w:b/>
          <w:color w:val="000000"/>
          <w:kern w:val="0"/>
          <w14:ligatures w14:val="none"/>
        </w:rPr>
      </w:pPr>
      <w:r w:rsidRPr="00EA7430">
        <w:rPr>
          <w:rFonts w:ascii="Franklin Gothic" w:eastAsia="Franklin Gothic" w:hAnsi="Franklin Gothic" w:cs="Franklin Gothic"/>
          <w:b/>
          <w:color w:val="000000"/>
          <w:kern w:val="0"/>
          <w14:ligatures w14:val="none"/>
        </w:rPr>
        <w:t>CRITERIA USED FOR AWARDING THE BETTY MARTIN AND SAMMIE MARSHALL SCHOLARSHIPS:</w:t>
      </w:r>
    </w:p>
    <w:p w:rsidR="00EA7430" w:rsidRPr="00EA7430" w:rsidRDefault="00EA7430" w:rsidP="00EA7430">
      <w:pPr>
        <w:spacing w:after="8" w:line="268" w:lineRule="auto"/>
        <w:ind w:left="-5" w:hanging="10"/>
        <w:jc w:val="both"/>
        <w:rPr>
          <w:rFonts w:ascii="Franklin Gothic" w:eastAsia="Franklin Gothic" w:hAnsi="Franklin Gothic" w:cs="Franklin Gothic"/>
          <w:b/>
          <w:color w:val="000000"/>
          <w:kern w:val="0"/>
          <w14:ligatures w14:val="none"/>
        </w:rPr>
      </w:pPr>
    </w:p>
    <w:p w:rsidR="00EA7430" w:rsidRPr="00EA7430" w:rsidRDefault="00EA7430" w:rsidP="00EA7430">
      <w:pPr>
        <w:numPr>
          <w:ilvl w:val="0"/>
          <w:numId w:val="1"/>
        </w:numPr>
        <w:spacing w:after="50" w:line="268" w:lineRule="auto"/>
        <w:contextualSpacing/>
        <w:jc w:val="both"/>
        <w:rPr>
          <w:rFonts w:ascii="Franklin Gothic" w:eastAsia="Franklin Gothic" w:hAnsi="Franklin Gothic" w:cs="Franklin Gothic"/>
          <w:color w:val="000000"/>
          <w:kern w:val="0"/>
          <w14:ligatures w14:val="none"/>
        </w:rPr>
      </w:pPr>
      <w:r w:rsidRPr="00EA7430">
        <w:rPr>
          <w:rFonts w:ascii="Franklin Gothic" w:eastAsia="Franklin Gothic" w:hAnsi="Franklin Gothic" w:cs="Franklin Gothic"/>
          <w:color w:val="000000"/>
          <w:kern w:val="0"/>
          <w14:ligatures w14:val="none"/>
        </w:rPr>
        <w:t>Must be a high school senior attending a Bell County public or private high school or home schooled in Academy, Bartlett, Belton, Holland, Rogers, Salado, Temple, or Troy.</w:t>
      </w:r>
    </w:p>
    <w:p w:rsidR="00EA7430" w:rsidRPr="00EA7430" w:rsidRDefault="00EA7430" w:rsidP="00EA7430">
      <w:pPr>
        <w:numPr>
          <w:ilvl w:val="0"/>
          <w:numId w:val="1"/>
        </w:numPr>
        <w:spacing w:after="50" w:line="268" w:lineRule="auto"/>
        <w:contextualSpacing/>
        <w:jc w:val="both"/>
        <w:rPr>
          <w:rFonts w:ascii="Franklin Gothic" w:eastAsia="Franklin Gothic" w:hAnsi="Franklin Gothic" w:cs="Franklin Gothic"/>
          <w:color w:val="000000"/>
          <w:kern w:val="0"/>
          <w14:ligatures w14:val="none"/>
        </w:rPr>
      </w:pPr>
      <w:r w:rsidRPr="00EA7430">
        <w:rPr>
          <w:rFonts w:ascii="Franklin Gothic" w:eastAsia="Franklin Gothic" w:hAnsi="Franklin Gothic" w:cs="Franklin Gothic"/>
          <w:color w:val="000000"/>
          <w:kern w:val="0"/>
          <w14:ligatures w14:val="none"/>
        </w:rPr>
        <w:t>Essay should be 500 – 1,200 words.</w:t>
      </w:r>
    </w:p>
    <w:p w:rsidR="00EA7430" w:rsidRPr="00EA7430" w:rsidRDefault="00EA7430" w:rsidP="00EA7430">
      <w:pPr>
        <w:numPr>
          <w:ilvl w:val="0"/>
          <w:numId w:val="1"/>
        </w:numPr>
        <w:spacing w:after="50" w:line="268" w:lineRule="auto"/>
        <w:contextualSpacing/>
        <w:jc w:val="both"/>
        <w:rPr>
          <w:rFonts w:ascii="Franklin Gothic" w:eastAsia="Franklin Gothic" w:hAnsi="Franklin Gothic" w:cs="Franklin Gothic"/>
          <w:color w:val="000000"/>
          <w:kern w:val="0"/>
          <w14:ligatures w14:val="none"/>
        </w:rPr>
      </w:pPr>
      <w:r w:rsidRPr="00EA7430">
        <w:rPr>
          <w:rFonts w:ascii="Franklin Gothic" w:eastAsia="Franklin Gothic" w:hAnsi="Franklin Gothic" w:cs="Franklin Gothic"/>
          <w:color w:val="000000"/>
          <w:kern w:val="0"/>
          <w14:ligatures w14:val="none"/>
        </w:rPr>
        <w:t xml:space="preserve">Have a cumulative high school grade average of 85 or above in </w:t>
      </w:r>
      <w:r w:rsidRPr="00EA7430">
        <w:rPr>
          <w:rFonts w:ascii="Franklin Gothic" w:eastAsia="Franklin Gothic" w:hAnsi="Franklin Gothic" w:cs="Franklin Gothic"/>
          <w:color w:val="000000"/>
          <w:kern w:val="0"/>
          <w:u w:val="single" w:color="000000"/>
          <w14:ligatures w14:val="none"/>
        </w:rPr>
        <w:t>academic</w:t>
      </w:r>
      <w:r w:rsidRPr="00EA7430">
        <w:rPr>
          <w:rFonts w:ascii="Franklin Gothic" w:eastAsia="Franklin Gothic" w:hAnsi="Franklin Gothic" w:cs="Franklin Gothic"/>
          <w:color w:val="000000"/>
          <w:kern w:val="0"/>
          <w14:ligatures w14:val="none"/>
        </w:rPr>
        <w:t xml:space="preserve"> subjects.</w:t>
      </w:r>
    </w:p>
    <w:p w:rsidR="00EA7430" w:rsidRPr="00EA7430" w:rsidRDefault="00EA7430" w:rsidP="00EA7430">
      <w:pPr>
        <w:numPr>
          <w:ilvl w:val="0"/>
          <w:numId w:val="1"/>
        </w:numPr>
        <w:spacing w:after="50" w:line="268" w:lineRule="auto"/>
        <w:contextualSpacing/>
        <w:jc w:val="both"/>
        <w:rPr>
          <w:rFonts w:ascii="Franklin Gothic" w:eastAsia="Franklin Gothic" w:hAnsi="Franklin Gothic" w:cs="Franklin Gothic"/>
          <w:color w:val="000000"/>
          <w:kern w:val="0"/>
          <w14:ligatures w14:val="none"/>
        </w:rPr>
      </w:pPr>
      <w:r w:rsidRPr="00EA7430">
        <w:rPr>
          <w:rFonts w:ascii="Franklin Gothic" w:eastAsia="Franklin Gothic" w:hAnsi="Franklin Gothic" w:cs="Franklin Gothic"/>
          <w:color w:val="000000"/>
          <w:kern w:val="0"/>
          <w14:ligatures w14:val="none"/>
        </w:rPr>
        <w:t xml:space="preserve">Commitment to take a minimum of 12 college semester hours of academic subjects (fall semester). </w:t>
      </w:r>
    </w:p>
    <w:p w:rsidR="00EA7430" w:rsidRDefault="00EA7430" w:rsidP="00EA7430">
      <w:pPr>
        <w:numPr>
          <w:ilvl w:val="0"/>
          <w:numId w:val="1"/>
        </w:numPr>
        <w:spacing w:after="50" w:line="268" w:lineRule="auto"/>
        <w:contextualSpacing/>
        <w:rPr>
          <w:rFonts w:ascii="Franklin Gothic" w:eastAsia="Franklin Gothic" w:hAnsi="Franklin Gothic" w:cs="Franklin Gothic"/>
          <w:color w:val="000000"/>
          <w:kern w:val="0"/>
          <w14:ligatures w14:val="none"/>
        </w:rPr>
      </w:pPr>
      <w:r w:rsidRPr="00EA7430">
        <w:rPr>
          <w:rFonts w:ascii="Franklin Gothic" w:eastAsia="Franklin Gothic" w:hAnsi="Franklin Gothic" w:cs="Franklin Gothic"/>
          <w:color w:val="000000"/>
          <w:kern w:val="0"/>
          <w14:ligatures w14:val="none"/>
        </w:rPr>
        <w:t>Submit a completed application and attachments as described on page 3.</w:t>
      </w:r>
    </w:p>
    <w:p w:rsidR="00EA7430" w:rsidRDefault="00EA7430" w:rsidP="00EA7430">
      <w:pPr>
        <w:numPr>
          <w:ilvl w:val="0"/>
          <w:numId w:val="1"/>
        </w:numPr>
        <w:spacing w:after="50" w:line="268" w:lineRule="auto"/>
        <w:contextualSpacing/>
        <w:rPr>
          <w:rFonts w:ascii="Franklin Gothic" w:eastAsia="Franklin Gothic" w:hAnsi="Franklin Gothic" w:cs="Franklin Gothic"/>
          <w:color w:val="000000"/>
          <w:kern w:val="0"/>
          <w14:ligatures w14:val="none"/>
        </w:rPr>
      </w:pPr>
      <w:r w:rsidRPr="00EA7430">
        <w:rPr>
          <w:rFonts w:ascii="Franklin Gothic" w:eastAsia="Franklin Gothic" w:hAnsi="Franklin Gothic" w:cs="Franklin Gothic"/>
          <w:color w:val="000000"/>
          <w:kern w:val="0"/>
          <w14:ligatures w14:val="none"/>
        </w:rPr>
        <w:t>Incomplete applications or those for out-of-state colleges will be disqualified</w:t>
      </w:r>
      <w:r w:rsidR="0033313A">
        <w:rPr>
          <w:rFonts w:ascii="Franklin Gothic" w:eastAsia="Franklin Gothic" w:hAnsi="Franklin Gothic" w:cs="Franklin Gothic"/>
          <w:color w:val="000000"/>
          <w:kern w:val="0"/>
          <w14:ligatures w14:val="none"/>
        </w:rPr>
        <w:t>.</w:t>
      </w:r>
    </w:p>
    <w:p w:rsidR="00EA7430" w:rsidRPr="00EA7430" w:rsidRDefault="00EA7430" w:rsidP="0033313A">
      <w:pPr>
        <w:spacing w:after="50" w:line="268" w:lineRule="auto"/>
        <w:ind w:left="720"/>
        <w:contextualSpacing/>
        <w:rPr>
          <w:rFonts w:ascii="Franklin Gothic" w:eastAsia="Franklin Gothic" w:hAnsi="Franklin Gothic" w:cs="Franklin Gothic"/>
          <w:color w:val="000000"/>
          <w:kern w:val="0"/>
          <w14:ligatures w14:val="none"/>
        </w:rPr>
      </w:pPr>
    </w:p>
    <w:p w:rsidR="00EA7430" w:rsidRPr="00EA7430" w:rsidRDefault="00EA7430" w:rsidP="00EA7430">
      <w:pPr>
        <w:spacing w:after="210" w:line="268" w:lineRule="auto"/>
        <w:ind w:left="-5" w:hanging="10"/>
        <w:jc w:val="both"/>
        <w:rPr>
          <w:rFonts w:ascii="Franklin Gothic" w:eastAsia="Franklin Gothic" w:hAnsi="Franklin Gothic" w:cs="Franklin Gothic"/>
          <w:color w:val="000000"/>
          <w:kern w:val="0"/>
          <w14:ligatures w14:val="none"/>
        </w:rPr>
      </w:pPr>
      <w:r w:rsidRPr="00EA7430">
        <w:rPr>
          <w:rFonts w:ascii="Franklin Gothic" w:eastAsia="Franklin Gothic" w:hAnsi="Franklin Gothic" w:cs="Franklin Gothic"/>
          <w:color w:val="000000"/>
          <w:kern w:val="0"/>
          <w14:ligatures w14:val="none"/>
        </w:rPr>
        <w:t xml:space="preserve">All applications must be submitted electronically and </w:t>
      </w:r>
      <w:r w:rsidRPr="00EA7430">
        <w:rPr>
          <w:rFonts w:ascii="Franklin Gothic" w:eastAsia="Franklin Gothic" w:hAnsi="Franklin Gothic" w:cs="Franklin Gothic"/>
          <w:b/>
          <w:color w:val="000000"/>
          <w:kern w:val="0"/>
          <w14:ligatures w14:val="none"/>
        </w:rPr>
        <w:t xml:space="preserve">MUST BE RECEIVED ON OR BEFORE </w:t>
      </w:r>
      <w:r w:rsidR="00CD6E3A">
        <w:rPr>
          <w:rFonts w:ascii="Franklin Gothic" w:eastAsia="Franklin Gothic" w:hAnsi="Franklin Gothic" w:cs="Franklin Gothic"/>
          <w:b/>
          <w:color w:val="000000"/>
          <w:kern w:val="0"/>
          <w14:ligatures w14:val="none"/>
        </w:rPr>
        <w:t xml:space="preserve">      </w:t>
      </w:r>
      <w:r w:rsidRPr="00EA7430">
        <w:rPr>
          <w:rFonts w:ascii="Franklin Gothic" w:eastAsia="Franklin Gothic" w:hAnsi="Franklin Gothic" w:cs="Franklin Gothic"/>
          <w:b/>
          <w:color w:val="000000"/>
          <w:kern w:val="0"/>
          <w:u w:val="single" w:color="000000"/>
          <w14:ligatures w14:val="none"/>
        </w:rPr>
        <w:t>Friday, December 1, 2023.</w:t>
      </w:r>
    </w:p>
    <w:p w:rsidR="00EA7430" w:rsidRPr="00EA7430" w:rsidRDefault="00EA7430" w:rsidP="00EA7430">
      <w:pPr>
        <w:spacing w:after="210" w:line="268" w:lineRule="auto"/>
        <w:ind w:left="-5" w:hanging="10"/>
        <w:jc w:val="both"/>
        <w:rPr>
          <w:rFonts w:ascii="Franklin Gothic" w:eastAsia="Franklin Gothic" w:hAnsi="Franklin Gothic" w:cs="Franklin Gothic"/>
          <w:color w:val="000000"/>
          <w:kern w:val="0"/>
          <w14:ligatures w14:val="none"/>
        </w:rPr>
      </w:pPr>
      <w:r w:rsidRPr="00EA7430">
        <w:rPr>
          <w:rFonts w:ascii="Franklin Gothic" w:eastAsia="Franklin Gothic" w:hAnsi="Franklin Gothic" w:cs="Franklin Gothic"/>
          <w:color w:val="000000"/>
          <w:kern w:val="0"/>
          <w14:ligatures w14:val="none"/>
        </w:rPr>
        <w:t>The scholarships will be presented at the Betty Martin Chapter meeting on May 11, 2024.</w:t>
      </w:r>
    </w:p>
    <w:p w:rsidR="00EA7430" w:rsidRPr="00EA7430" w:rsidRDefault="00EA7430" w:rsidP="00EA7430">
      <w:pPr>
        <w:numPr>
          <w:ilvl w:val="0"/>
          <w:numId w:val="2"/>
        </w:numPr>
        <w:spacing w:after="210" w:line="268" w:lineRule="auto"/>
        <w:contextualSpacing/>
        <w:rPr>
          <w:rFonts w:ascii="Franklin Gothic" w:eastAsia="Franklin Gothic" w:hAnsi="Franklin Gothic" w:cs="Franklin Gothic"/>
          <w:color w:val="000000"/>
          <w:kern w:val="0"/>
          <w:u w:val="single" w:color="000000"/>
          <w14:ligatures w14:val="none"/>
        </w:rPr>
      </w:pPr>
      <w:r w:rsidRPr="00EA7430">
        <w:rPr>
          <w:rFonts w:ascii="Franklin Gothic" w:eastAsia="Franklin Gothic" w:hAnsi="Franklin Gothic" w:cs="Franklin Gothic"/>
          <w:b/>
          <w:color w:val="000000"/>
          <w:kern w:val="0"/>
          <w14:ligatures w14:val="none"/>
        </w:rPr>
        <w:t>SEND ALL COMPLETED ELECTRONIC APPLICATIONS TO Gail Wical and Ilene Miller:</w:t>
      </w:r>
      <w:r w:rsidRPr="00EA7430">
        <w:rPr>
          <w:rFonts w:ascii="Franklin Gothic" w:eastAsia="Franklin Gothic" w:hAnsi="Franklin Gothic" w:cs="Franklin Gothic"/>
          <w:color w:val="000000"/>
          <w:kern w:val="0"/>
          <w14:ligatures w14:val="none"/>
        </w:rPr>
        <w:t xml:space="preserve"> </w:t>
      </w:r>
      <w:hyperlink r:id="rId9" w:history="1">
        <w:r w:rsidRPr="00EA7430">
          <w:rPr>
            <w:rFonts w:ascii="Franklin Gothic" w:eastAsia="Franklin Gothic" w:hAnsi="Franklin Gothic" w:cs="Franklin Gothic"/>
            <w:color w:val="0563C1" w:themeColor="hyperlink"/>
            <w:kern w:val="0"/>
            <w:u w:val="single" w:color="000000"/>
            <w14:ligatures w14:val="none"/>
          </w:rPr>
          <w:t>gwical@yahoo.com</w:t>
        </w:r>
      </w:hyperlink>
    </w:p>
    <w:p w:rsidR="00EA7430" w:rsidRPr="00EA7430" w:rsidRDefault="00EA7430" w:rsidP="00EA7430">
      <w:pPr>
        <w:spacing w:after="210" w:line="268" w:lineRule="auto"/>
        <w:ind w:left="705"/>
        <w:contextualSpacing/>
        <w:rPr>
          <w:rFonts w:ascii="Franklin Gothic" w:eastAsia="Franklin Gothic" w:hAnsi="Franklin Gothic" w:cs="Franklin Gothic"/>
          <w:color w:val="0563C1" w:themeColor="hyperlink"/>
          <w:kern w:val="0"/>
          <w:u w:val="single"/>
          <w14:ligatures w14:val="none"/>
        </w:rPr>
      </w:pPr>
      <w:r w:rsidRPr="00EA7430">
        <w:rPr>
          <w:rFonts w:ascii="Franklin Gothic" w:eastAsia="Franklin Gothic" w:hAnsi="Franklin Gothic" w:cs="Franklin Gothic"/>
          <w:color w:val="000000"/>
          <w:kern w:val="0"/>
          <w14:ligatures w14:val="none"/>
        </w:rPr>
        <w:fldChar w:fldCharType="begin"/>
      </w:r>
      <w:r w:rsidRPr="00EA7430">
        <w:rPr>
          <w:rFonts w:ascii="Franklin Gothic" w:eastAsia="Franklin Gothic" w:hAnsi="Franklin Gothic" w:cs="Franklin Gothic"/>
          <w:color w:val="000000"/>
          <w:kern w:val="0"/>
          <w14:ligatures w14:val="none"/>
        </w:rPr>
        <w:instrText xml:space="preserve"> HYPERLINK "mailto:ilene.millertx@gmail.com" </w:instrText>
      </w:r>
      <w:r w:rsidRPr="00EA7430">
        <w:rPr>
          <w:rFonts w:ascii="Franklin Gothic" w:eastAsia="Franklin Gothic" w:hAnsi="Franklin Gothic" w:cs="Franklin Gothic"/>
          <w:color w:val="000000"/>
          <w:kern w:val="0"/>
          <w14:ligatures w14:val="none"/>
        </w:rPr>
        <w:fldChar w:fldCharType="separate"/>
      </w:r>
      <w:r w:rsidRPr="00EA7430">
        <w:rPr>
          <w:rFonts w:ascii="Franklin Gothic" w:eastAsia="Franklin Gothic" w:hAnsi="Franklin Gothic" w:cs="Franklin Gothic"/>
          <w:color w:val="0563C1" w:themeColor="hyperlink"/>
          <w:kern w:val="0"/>
          <w:u w:val="single"/>
          <w14:ligatures w14:val="none"/>
        </w:rPr>
        <w:t>Ilene.millertx@gmail.com</w:t>
      </w:r>
    </w:p>
    <w:p w:rsidR="00EA7430" w:rsidRPr="00EA7430" w:rsidRDefault="00EA7430" w:rsidP="00EA7430">
      <w:pPr>
        <w:spacing w:after="210" w:line="268" w:lineRule="auto"/>
        <w:rPr>
          <w:rFonts w:ascii="Franklin Gothic" w:eastAsia="Franklin Gothic" w:hAnsi="Franklin Gothic" w:cs="Franklin Gothic"/>
          <w:color w:val="000000"/>
          <w:kern w:val="0"/>
          <w:u w:val="single" w:color="000000"/>
          <w14:ligatures w14:val="none"/>
        </w:rPr>
      </w:pPr>
      <w:r w:rsidRPr="00EA7430">
        <w:rPr>
          <w:rFonts w:ascii="Franklin Gothic" w:eastAsia="Franklin Gothic" w:hAnsi="Franklin Gothic" w:cs="Franklin Gothic"/>
          <w:color w:val="000000"/>
          <w:kern w:val="0"/>
          <w14:ligatures w14:val="none"/>
        </w:rPr>
        <w:fldChar w:fldCharType="end"/>
      </w:r>
    </w:p>
    <w:p w:rsidR="00EA7430" w:rsidRPr="00EA7430" w:rsidRDefault="00EA7430" w:rsidP="00EA7430">
      <w:pPr>
        <w:spacing w:after="210" w:line="268" w:lineRule="auto"/>
        <w:rPr>
          <w:rFonts w:ascii="Franklin Gothic" w:eastAsia="Franklin Gothic" w:hAnsi="Franklin Gothic" w:cs="Franklin Gothic"/>
          <w:color w:val="000000"/>
          <w:kern w:val="0"/>
          <w14:ligatures w14:val="none"/>
        </w:rPr>
      </w:pPr>
      <w:r w:rsidRPr="00EA7430">
        <w:rPr>
          <w:rFonts w:ascii="Franklin Gothic" w:eastAsia="Franklin Gothic" w:hAnsi="Franklin Gothic" w:cs="Franklin Gothic"/>
          <w:color w:val="000000"/>
          <w:kern w:val="0"/>
          <w14:ligatures w14:val="none"/>
        </w:rPr>
        <w:t>If there are questions, please contact:</w:t>
      </w:r>
    </w:p>
    <w:p w:rsidR="00EA7430" w:rsidRPr="00EA7430" w:rsidRDefault="00EA7430" w:rsidP="00EA7430">
      <w:pPr>
        <w:spacing w:after="210" w:line="268" w:lineRule="auto"/>
        <w:rPr>
          <w:rFonts w:ascii="Franklin Gothic" w:eastAsia="Franklin Gothic" w:hAnsi="Franklin Gothic" w:cs="Franklin Gothic"/>
          <w:kern w:val="0"/>
          <w14:ligatures w14:val="none"/>
        </w:rPr>
      </w:pPr>
      <w:r w:rsidRPr="00EA7430">
        <w:rPr>
          <w:rFonts w:ascii="Franklin Gothic" w:eastAsia="Franklin Gothic" w:hAnsi="Franklin Gothic" w:cs="Franklin Gothic"/>
          <w:color w:val="000000"/>
          <w:kern w:val="0"/>
          <w14:ligatures w14:val="none"/>
        </w:rPr>
        <w:t xml:space="preserve">Ilene Miller at (254) 778-4369 or 254-718-8050(cell) </w:t>
      </w:r>
      <w:hyperlink r:id="rId10" w:history="1">
        <w:r w:rsidRPr="00EA7430">
          <w:rPr>
            <w:rFonts w:ascii="Franklin Gothic" w:eastAsia="Franklin Gothic" w:hAnsi="Franklin Gothic" w:cs="Franklin Gothic"/>
            <w:color w:val="0563C1" w:themeColor="hyperlink"/>
            <w:kern w:val="0"/>
            <w:u w:val="single"/>
            <w14:ligatures w14:val="none"/>
          </w:rPr>
          <w:t xml:space="preserve">Ilene.millertx@gmail.com </w:t>
        </w:r>
      </w:hyperlink>
      <w:r w:rsidRPr="00EA7430">
        <w:rPr>
          <w:rFonts w:ascii="Franklin Gothic" w:eastAsia="Franklin Gothic" w:hAnsi="Franklin Gothic" w:cs="Franklin Gothic"/>
          <w:color w:val="0000FF"/>
          <w:kern w:val="0"/>
          <w14:ligatures w14:val="none"/>
        </w:rPr>
        <w:t xml:space="preserve"> </w:t>
      </w:r>
      <w:r w:rsidRPr="00EA7430">
        <w:rPr>
          <w:rFonts w:ascii="Franklin Gothic" w:eastAsia="Franklin Gothic" w:hAnsi="Franklin Gothic" w:cs="Franklin Gothic"/>
          <w:kern w:val="0"/>
          <w14:ligatures w14:val="none"/>
        </w:rPr>
        <w:t>or</w:t>
      </w:r>
      <w:r w:rsidRPr="00EA7430">
        <w:rPr>
          <w:rFonts w:ascii="Franklin Gothic" w:eastAsia="Franklin Gothic" w:hAnsi="Franklin Gothic" w:cs="Franklin Gothic"/>
          <w:kern w:val="0"/>
          <w14:ligatures w14:val="none"/>
        </w:rPr>
        <w:br/>
        <w:t xml:space="preserve">Gail Wical at (254-718-1727) </w:t>
      </w:r>
      <w:hyperlink r:id="rId11" w:history="1">
        <w:r w:rsidRPr="00EA7430">
          <w:rPr>
            <w:rFonts w:ascii="Franklin Gothic" w:eastAsia="Franklin Gothic" w:hAnsi="Franklin Gothic" w:cs="Franklin Gothic"/>
            <w:color w:val="0563C1" w:themeColor="hyperlink"/>
            <w:kern w:val="0"/>
            <w:u w:val="single"/>
            <w14:ligatures w14:val="none"/>
          </w:rPr>
          <w:t>gwical@yahoo.com</w:t>
        </w:r>
      </w:hyperlink>
      <w:r w:rsidRPr="00EA7430">
        <w:rPr>
          <w:rFonts w:ascii="Franklin Gothic" w:eastAsia="Franklin Gothic" w:hAnsi="Franklin Gothic" w:cs="Franklin Gothic"/>
          <w:kern w:val="0"/>
          <w14:ligatures w14:val="none"/>
        </w:rPr>
        <w:t>.</w:t>
      </w:r>
    </w:p>
    <w:p w:rsidR="00EA7430" w:rsidRDefault="00EA7430" w:rsidP="00EA7430">
      <w:pPr>
        <w:jc w:val="center"/>
      </w:pPr>
    </w:p>
    <w:p w:rsidR="00EA7430" w:rsidRDefault="00EA7430" w:rsidP="00EA7430">
      <w:pPr>
        <w:jc w:val="center"/>
      </w:pPr>
    </w:p>
    <w:p w:rsidR="00EA7430" w:rsidRDefault="00EA7430" w:rsidP="00EA7430">
      <w:pPr>
        <w:jc w:val="center"/>
      </w:pPr>
    </w:p>
    <w:p w:rsidR="00EA7430" w:rsidRDefault="00EA7430" w:rsidP="00EA7430">
      <w:pPr>
        <w:jc w:val="center"/>
      </w:pPr>
    </w:p>
    <w:p w:rsidR="00EA7430" w:rsidRPr="00EA7430" w:rsidRDefault="00EA7430" w:rsidP="00EA7430">
      <w:pPr>
        <w:spacing w:after="210" w:line="268" w:lineRule="auto"/>
        <w:ind w:left="-15"/>
        <w:jc w:val="center"/>
        <w:rPr>
          <w:rFonts w:ascii="Franklin Gothic" w:eastAsia="Franklin Gothic" w:hAnsi="Franklin Gothic" w:cs="Franklin Gothic"/>
          <w:b/>
          <w:color w:val="000000"/>
          <w:kern w:val="0"/>
          <w:sz w:val="24"/>
          <w:u w:val="single" w:color="000000"/>
          <w14:ligatures w14:val="none"/>
        </w:rPr>
      </w:pPr>
      <w:r w:rsidRPr="00EA7430">
        <w:rPr>
          <w:rFonts w:ascii="Franklin Gothic" w:eastAsia="Franklin Gothic" w:hAnsi="Franklin Gothic" w:cs="Franklin Gothic"/>
          <w:b/>
          <w:color w:val="000000"/>
          <w:kern w:val="0"/>
          <w:sz w:val="24"/>
          <w:u w:val="single" w:color="000000"/>
          <w14:ligatures w14:val="none"/>
        </w:rPr>
        <w:t>Application</w:t>
      </w:r>
    </w:p>
    <w:p w:rsidR="00EA7430" w:rsidRPr="00EA7430" w:rsidRDefault="00EA7430" w:rsidP="00EA7430">
      <w:pPr>
        <w:spacing w:after="210" w:line="268" w:lineRule="auto"/>
        <w:ind w:left="-15"/>
        <w:jc w:val="center"/>
        <w:rPr>
          <w:rFonts w:ascii="Franklin Gothic" w:eastAsia="Franklin Gothic" w:hAnsi="Franklin Gothic" w:cs="Franklin Gothic"/>
          <w:b/>
          <w:color w:val="000000"/>
          <w:kern w:val="0"/>
          <w:sz w:val="24"/>
          <w:u w:val="single" w:color="000000"/>
          <w14:ligatures w14:val="none"/>
        </w:rPr>
      </w:pPr>
    </w:p>
    <w:p w:rsidR="00EA7430" w:rsidRPr="00EA7430" w:rsidRDefault="00EA7430" w:rsidP="00EA7430">
      <w:pPr>
        <w:spacing w:after="210" w:line="268" w:lineRule="auto"/>
        <w:ind w:left="-15"/>
        <w:rPr>
          <w:rFonts w:ascii="Franklin Gothic" w:eastAsia="Franklin Gothic" w:hAnsi="Franklin Gothic" w:cs="Franklin Gothic"/>
          <w:color w:val="000000"/>
          <w:kern w:val="0"/>
          <w:sz w:val="24"/>
          <w:u w:color="000000"/>
          <w14:ligatures w14:val="none"/>
        </w:rPr>
      </w:pPr>
      <w:r w:rsidRPr="00EA7430">
        <w:rPr>
          <w:rFonts w:ascii="Franklin Gothic" w:eastAsia="Franklin Gothic" w:hAnsi="Franklin Gothic" w:cs="Franklin Gothic"/>
          <w:color w:val="000000"/>
          <w:kern w:val="0"/>
          <w:sz w:val="24"/>
          <w:u w:color="000000"/>
          <w14:ligatures w14:val="none"/>
        </w:rPr>
        <w:t>Name________________________________________________________________________________________________</w:t>
      </w:r>
    </w:p>
    <w:p w:rsidR="00EA7430" w:rsidRPr="00EA7430" w:rsidRDefault="00EA7430" w:rsidP="00EA7430">
      <w:pPr>
        <w:spacing w:after="210" w:line="268" w:lineRule="auto"/>
        <w:ind w:left="-15"/>
        <w:rPr>
          <w:rFonts w:ascii="Franklin Gothic" w:eastAsia="Franklin Gothic" w:hAnsi="Franklin Gothic" w:cs="Franklin Gothic"/>
          <w:color w:val="000000"/>
          <w:kern w:val="0"/>
          <w:sz w:val="24"/>
          <w:u w:color="000000"/>
          <w14:ligatures w14:val="none"/>
        </w:rPr>
      </w:pPr>
      <w:r w:rsidRPr="00EA7430">
        <w:rPr>
          <w:rFonts w:ascii="Franklin Gothic" w:eastAsia="Franklin Gothic" w:hAnsi="Franklin Gothic" w:cs="Franklin Gothic"/>
          <w:color w:val="000000"/>
          <w:kern w:val="0"/>
          <w:sz w:val="24"/>
          <w:u w:color="000000"/>
          <w14:ligatures w14:val="none"/>
        </w:rPr>
        <w:t>Address_____________________________________________________________________________________________</w:t>
      </w:r>
    </w:p>
    <w:p w:rsidR="00EA7430" w:rsidRPr="00EA7430" w:rsidRDefault="00EA7430" w:rsidP="00EA7430">
      <w:pPr>
        <w:spacing w:after="210" w:line="268" w:lineRule="auto"/>
        <w:ind w:left="-15"/>
        <w:rPr>
          <w:rFonts w:ascii="Franklin Gothic" w:eastAsia="Franklin Gothic" w:hAnsi="Franklin Gothic" w:cs="Franklin Gothic"/>
          <w:color w:val="000000"/>
          <w:kern w:val="0"/>
          <w:sz w:val="24"/>
          <w:u w:color="000000"/>
          <w14:ligatures w14:val="none"/>
        </w:rPr>
      </w:pPr>
      <w:r w:rsidRPr="00EA7430">
        <w:rPr>
          <w:rFonts w:ascii="Franklin Gothic" w:eastAsia="Franklin Gothic" w:hAnsi="Franklin Gothic" w:cs="Franklin Gothic"/>
          <w:color w:val="000000"/>
          <w:kern w:val="0"/>
          <w:sz w:val="24"/>
          <w:u w:color="000000"/>
          <w14:ligatures w14:val="none"/>
        </w:rPr>
        <w:t>High School and anticipated graduation date____________________________________________________</w:t>
      </w:r>
    </w:p>
    <w:p w:rsidR="00EA7430" w:rsidRPr="00EA7430" w:rsidRDefault="00EA7430" w:rsidP="00EA7430">
      <w:pPr>
        <w:spacing w:after="210" w:line="268" w:lineRule="auto"/>
        <w:ind w:left="-15"/>
        <w:rPr>
          <w:rFonts w:ascii="Franklin Gothic" w:eastAsia="Franklin Gothic" w:hAnsi="Franklin Gothic" w:cs="Franklin Gothic"/>
          <w:color w:val="000000"/>
          <w:kern w:val="0"/>
          <w:sz w:val="24"/>
          <w:u w:color="000000"/>
          <w14:ligatures w14:val="none"/>
        </w:rPr>
      </w:pPr>
      <w:r w:rsidRPr="00EA7430">
        <w:rPr>
          <w:rFonts w:ascii="Franklin Gothic" w:eastAsia="Franklin Gothic" w:hAnsi="Franklin Gothic" w:cs="Franklin Gothic"/>
          <w:color w:val="000000"/>
          <w:kern w:val="0"/>
          <w:sz w:val="24"/>
          <w:u w:color="000000"/>
          <w14:ligatures w14:val="none"/>
        </w:rPr>
        <w:t>College Attending________________________________________________________________________________________</w:t>
      </w:r>
    </w:p>
    <w:p w:rsidR="00EA7430" w:rsidRPr="00EA7430" w:rsidRDefault="00EA7430" w:rsidP="00EA7430">
      <w:pPr>
        <w:spacing w:after="210" w:line="268" w:lineRule="auto"/>
        <w:ind w:left="-15"/>
        <w:rPr>
          <w:rFonts w:ascii="Franklin Gothic" w:eastAsia="Franklin Gothic" w:hAnsi="Franklin Gothic" w:cs="Franklin Gothic"/>
          <w:color w:val="000000"/>
          <w:kern w:val="0"/>
          <w:sz w:val="24"/>
          <w:u w:color="000000"/>
          <w14:ligatures w14:val="none"/>
        </w:rPr>
      </w:pPr>
    </w:p>
    <w:p w:rsidR="00EA7430" w:rsidRPr="00EA7430" w:rsidRDefault="00EA7430" w:rsidP="00EA7430">
      <w:pPr>
        <w:spacing w:after="210" w:line="268" w:lineRule="auto"/>
        <w:ind w:left="-15"/>
        <w:rPr>
          <w:rFonts w:ascii="Franklin Gothic" w:eastAsia="Franklin Gothic" w:hAnsi="Franklin Gothic" w:cs="Franklin Gothic"/>
          <w:color w:val="000000"/>
          <w:kern w:val="0"/>
          <w:sz w:val="24"/>
          <w:u w:color="000000"/>
          <w14:ligatures w14:val="none"/>
        </w:rPr>
      </w:pPr>
    </w:p>
    <w:p w:rsidR="00EA7430" w:rsidRPr="00EA7430" w:rsidRDefault="00EA7430" w:rsidP="00EA7430">
      <w:pPr>
        <w:spacing w:after="210" w:line="268" w:lineRule="auto"/>
        <w:ind w:left="-15"/>
        <w:rPr>
          <w:rFonts w:ascii="Franklin Gothic" w:eastAsia="Franklin Gothic" w:hAnsi="Franklin Gothic" w:cs="Franklin Gothic"/>
          <w:color w:val="000000"/>
          <w:kern w:val="0"/>
          <w:sz w:val="24"/>
          <w:u w:color="000000"/>
          <w14:ligatures w14:val="none"/>
        </w:rPr>
      </w:pPr>
    </w:p>
    <w:p w:rsidR="00EA7430" w:rsidRPr="00EA7430" w:rsidRDefault="00EA7430" w:rsidP="00EA7430">
      <w:pPr>
        <w:spacing w:after="17" w:line="467" w:lineRule="auto"/>
        <w:jc w:val="both"/>
        <w:rPr>
          <w:rFonts w:ascii="Franklin Gothic" w:eastAsia="Franklin Gothic" w:hAnsi="Franklin Gothic" w:cs="Franklin Gothic"/>
          <w:color w:val="000000"/>
          <w:kern w:val="0"/>
          <w14:ligatures w14:val="none"/>
        </w:rPr>
      </w:pPr>
    </w:p>
    <w:p w:rsidR="00EA7430" w:rsidRPr="00EA7430" w:rsidRDefault="00EA7430" w:rsidP="00EA7430">
      <w:pPr>
        <w:spacing w:after="210" w:line="268" w:lineRule="auto"/>
        <w:ind w:left="-5" w:hanging="10"/>
        <w:rPr>
          <w:rFonts w:ascii="Franklin Gothic" w:eastAsia="Franklin Gothic" w:hAnsi="Franklin Gothic" w:cs="Franklin Gothic"/>
          <w:color w:val="000000"/>
          <w:kern w:val="0"/>
          <w14:ligatures w14:val="none"/>
        </w:rPr>
      </w:pPr>
      <w:r w:rsidRPr="00EA7430">
        <w:rPr>
          <w:rFonts w:ascii="Franklin Gothic" w:eastAsia="Franklin Gothic" w:hAnsi="Franklin Gothic" w:cs="Franklin Gothic"/>
          <w:color w:val="000000"/>
          <w:kern w:val="0"/>
          <w14:ligatures w14:val="none"/>
        </w:rPr>
        <w:t>Father’s Name________________________________________________________________________________________</w:t>
      </w:r>
    </w:p>
    <w:p w:rsidR="00EA7430" w:rsidRPr="00EA7430" w:rsidRDefault="00EA7430" w:rsidP="00EA7430">
      <w:pPr>
        <w:spacing w:after="210" w:line="268" w:lineRule="auto"/>
        <w:ind w:left="-5" w:hanging="10"/>
        <w:rPr>
          <w:rFonts w:ascii="Franklin Gothic" w:eastAsia="Franklin Gothic" w:hAnsi="Franklin Gothic" w:cs="Franklin Gothic"/>
          <w:color w:val="000000"/>
          <w:kern w:val="0"/>
          <w14:ligatures w14:val="none"/>
        </w:rPr>
      </w:pPr>
      <w:r w:rsidRPr="00EA7430">
        <w:rPr>
          <w:rFonts w:ascii="Franklin Gothic" w:eastAsia="Franklin Gothic" w:hAnsi="Franklin Gothic" w:cs="Franklin Gothic"/>
          <w:color w:val="000000"/>
          <w:kern w:val="0"/>
          <w14:ligatures w14:val="none"/>
        </w:rPr>
        <w:t xml:space="preserve">Father’s Employer___________________________________________________________________________________ </w:t>
      </w:r>
    </w:p>
    <w:p w:rsidR="00EA7430" w:rsidRPr="00EA7430" w:rsidRDefault="00EA7430" w:rsidP="00EA7430">
      <w:pPr>
        <w:spacing w:after="210" w:line="268" w:lineRule="auto"/>
        <w:ind w:left="-5" w:hanging="10"/>
        <w:rPr>
          <w:rFonts w:ascii="Franklin Gothic" w:eastAsia="Franklin Gothic" w:hAnsi="Franklin Gothic" w:cs="Franklin Gothic"/>
          <w:color w:val="000000"/>
          <w:kern w:val="0"/>
          <w14:ligatures w14:val="none"/>
        </w:rPr>
      </w:pPr>
      <w:r w:rsidRPr="00EA7430">
        <w:rPr>
          <w:rFonts w:ascii="Franklin Gothic" w:eastAsia="Franklin Gothic" w:hAnsi="Franklin Gothic" w:cs="Franklin Gothic"/>
          <w:color w:val="000000"/>
          <w:kern w:val="0"/>
          <w14:ligatures w14:val="none"/>
        </w:rPr>
        <w:t xml:space="preserve">Mother’s Name_______________________________________________________________________________________ </w:t>
      </w:r>
    </w:p>
    <w:p w:rsidR="00EA7430" w:rsidRPr="00EA7430" w:rsidRDefault="00EA7430" w:rsidP="00EA7430">
      <w:pPr>
        <w:spacing w:after="210" w:line="268" w:lineRule="auto"/>
        <w:ind w:left="-5" w:hanging="10"/>
        <w:rPr>
          <w:rFonts w:ascii="Franklin Gothic" w:eastAsia="Franklin Gothic" w:hAnsi="Franklin Gothic" w:cs="Franklin Gothic"/>
          <w:color w:val="000000"/>
          <w:kern w:val="0"/>
          <w14:ligatures w14:val="none"/>
        </w:rPr>
      </w:pPr>
      <w:r w:rsidRPr="00EA7430">
        <w:rPr>
          <w:rFonts w:ascii="Franklin Gothic" w:eastAsia="Franklin Gothic" w:hAnsi="Franklin Gothic" w:cs="Franklin Gothic"/>
          <w:color w:val="000000"/>
          <w:kern w:val="0"/>
          <w14:ligatures w14:val="none"/>
        </w:rPr>
        <w:t>Mother’s Employer__________________________________________________________________________________</w:t>
      </w:r>
    </w:p>
    <w:p w:rsidR="00EA7430" w:rsidRPr="00EA7430" w:rsidRDefault="00EA7430" w:rsidP="00EA7430">
      <w:pPr>
        <w:spacing w:after="210" w:line="268" w:lineRule="auto"/>
        <w:ind w:left="-5" w:hanging="10"/>
        <w:rPr>
          <w:rFonts w:ascii="Franklin Gothic" w:eastAsia="Franklin Gothic" w:hAnsi="Franklin Gothic" w:cs="Franklin Gothic"/>
          <w:color w:val="000000"/>
          <w:kern w:val="0"/>
          <w14:ligatures w14:val="none"/>
        </w:rPr>
      </w:pPr>
      <w:r w:rsidRPr="00EA7430">
        <w:rPr>
          <w:rFonts w:ascii="Franklin Gothic" w:eastAsia="Franklin Gothic" w:hAnsi="Franklin Gothic" w:cs="Franklin Gothic"/>
          <w:color w:val="000000"/>
          <w:kern w:val="0"/>
          <w14:ligatures w14:val="none"/>
        </w:rPr>
        <w:t>List your own employment experiences___________________________________________________________</w:t>
      </w:r>
    </w:p>
    <w:p w:rsidR="00EA7430" w:rsidRPr="00EA7430" w:rsidRDefault="00EA7430" w:rsidP="00EA7430">
      <w:pPr>
        <w:spacing w:after="210" w:line="268" w:lineRule="auto"/>
        <w:ind w:left="-5" w:hanging="10"/>
        <w:rPr>
          <w:rFonts w:ascii="Franklin Gothic" w:eastAsia="Franklin Gothic" w:hAnsi="Franklin Gothic" w:cs="Franklin Gothic"/>
          <w:color w:val="000000"/>
          <w:kern w:val="0"/>
          <w14:ligatures w14:val="none"/>
        </w:rPr>
      </w:pPr>
      <w:r w:rsidRPr="00EA7430">
        <w:rPr>
          <w:rFonts w:ascii="Franklin Gothic" w:eastAsia="Franklin Gothic" w:hAnsi="Franklin Gothic" w:cs="Franklin Gothic"/>
          <w:color w:val="000000"/>
          <w:kern w:val="0"/>
          <w14:ligatures w14:val="none"/>
        </w:rPr>
        <w:t>________________________________________________________________________________________________________</w:t>
      </w:r>
    </w:p>
    <w:p w:rsidR="00EA7430" w:rsidRPr="00EA7430" w:rsidRDefault="00EA7430" w:rsidP="00EA7430">
      <w:pPr>
        <w:spacing w:after="210" w:line="268" w:lineRule="auto"/>
        <w:rPr>
          <w:rFonts w:ascii="Franklin Gothic" w:eastAsia="Franklin Gothic" w:hAnsi="Franklin Gothic" w:cs="Franklin Gothic"/>
          <w:color w:val="000000"/>
          <w:kern w:val="0"/>
          <w14:ligatures w14:val="none"/>
        </w:rPr>
      </w:pPr>
      <w:r w:rsidRPr="00EA7430">
        <w:rPr>
          <w:rFonts w:ascii="Franklin Gothic" w:eastAsia="Franklin Gothic" w:hAnsi="Franklin Gothic" w:cs="Franklin Gothic"/>
          <w:color w:val="000000"/>
          <w:kern w:val="0"/>
          <w14:ligatures w14:val="none"/>
        </w:rPr>
        <w:t>Ages, grades/occupations of other siblings in family ___________________________________________</w:t>
      </w:r>
      <w:r w:rsidRPr="00EA7430">
        <w:rPr>
          <w:rFonts w:ascii="Franklin Gothic" w:eastAsia="Franklin Gothic" w:hAnsi="Franklin Gothic" w:cs="Franklin Gothic"/>
          <w:color w:val="000000"/>
          <w:kern w:val="0"/>
          <w14:ligatures w14:val="none"/>
        </w:rPr>
        <w:br/>
      </w:r>
    </w:p>
    <w:p w:rsidR="00EA7430" w:rsidRPr="00EA7430" w:rsidRDefault="00EA7430" w:rsidP="00EA7430">
      <w:pPr>
        <w:spacing w:after="210" w:line="268" w:lineRule="auto"/>
        <w:rPr>
          <w:rFonts w:ascii="Franklin Gothic" w:eastAsia="Franklin Gothic" w:hAnsi="Franklin Gothic" w:cs="Franklin Gothic"/>
          <w:color w:val="000000"/>
          <w:kern w:val="0"/>
          <w14:ligatures w14:val="none"/>
        </w:rPr>
      </w:pPr>
      <w:r w:rsidRPr="00EA7430">
        <w:rPr>
          <w:rFonts w:ascii="Franklin Gothic" w:eastAsia="Franklin Gothic" w:hAnsi="Franklin Gothic" w:cs="Franklin Gothic"/>
          <w:color w:val="000000"/>
          <w:kern w:val="0"/>
          <w14:ligatures w14:val="none"/>
        </w:rPr>
        <w:t>________________________________________________________________________________________________________</w:t>
      </w:r>
    </w:p>
    <w:p w:rsidR="00EA7430" w:rsidRPr="00EA7430" w:rsidRDefault="00EA7430" w:rsidP="00EA7430">
      <w:pPr>
        <w:spacing w:after="210" w:line="268" w:lineRule="auto"/>
        <w:rPr>
          <w:rFonts w:ascii="Franklin Gothic" w:eastAsia="Franklin Gothic" w:hAnsi="Franklin Gothic" w:cs="Franklin Gothic"/>
          <w:color w:val="000000"/>
          <w:kern w:val="0"/>
          <w14:ligatures w14:val="none"/>
        </w:rPr>
      </w:pPr>
    </w:p>
    <w:p w:rsidR="00EA7430" w:rsidRDefault="00EA7430" w:rsidP="00EA7430">
      <w:pPr>
        <w:jc w:val="center"/>
      </w:pPr>
    </w:p>
    <w:p w:rsidR="00EA7430" w:rsidRDefault="00EA7430" w:rsidP="00EA7430">
      <w:pPr>
        <w:jc w:val="center"/>
      </w:pPr>
    </w:p>
    <w:p w:rsidR="00543772" w:rsidRPr="00543772" w:rsidRDefault="00543772" w:rsidP="00543772">
      <w:pPr>
        <w:spacing w:after="210" w:line="268" w:lineRule="auto"/>
        <w:rPr>
          <w:rFonts w:ascii="Franklin Gothic" w:eastAsia="Franklin Gothic" w:hAnsi="Franklin Gothic" w:cs="Franklin Gothic"/>
          <w:color w:val="000000"/>
          <w:kern w:val="0"/>
          <w14:ligatures w14:val="none"/>
        </w:rPr>
      </w:pPr>
      <w:r w:rsidRPr="00543772">
        <w:rPr>
          <w:rFonts w:ascii="Franklin Gothic" w:eastAsia="Franklin Gothic" w:hAnsi="Franklin Gothic" w:cs="Franklin Gothic"/>
          <w:color w:val="000000"/>
          <w:kern w:val="0"/>
          <w14:ligatures w14:val="none"/>
        </w:rPr>
        <w:t>Applicant’s Signature_______________________________________________________Date___________________</w:t>
      </w:r>
    </w:p>
    <w:p w:rsidR="00A55E65" w:rsidRDefault="00A55E65" w:rsidP="00EA7430">
      <w:pPr>
        <w:spacing w:after="210" w:line="268" w:lineRule="auto"/>
        <w:jc w:val="both"/>
      </w:pPr>
    </w:p>
    <w:p w:rsidR="00EA7430" w:rsidRPr="00EA7430" w:rsidRDefault="00EA7430" w:rsidP="00EA7430">
      <w:pPr>
        <w:spacing w:after="210" w:line="268" w:lineRule="auto"/>
        <w:jc w:val="both"/>
        <w:rPr>
          <w:rFonts w:ascii="Franklin Gothic" w:eastAsia="Franklin Gothic" w:hAnsi="Franklin Gothic" w:cs="Franklin Gothic"/>
          <w:b/>
          <w:color w:val="000000"/>
          <w:kern w:val="0"/>
          <w:sz w:val="20"/>
          <w:szCs w:val="20"/>
          <w14:ligatures w14:val="none"/>
        </w:rPr>
      </w:pPr>
      <w:r w:rsidRPr="00EA7430">
        <w:rPr>
          <w:rFonts w:ascii="Franklin Gothic" w:eastAsia="Franklin Gothic" w:hAnsi="Franklin Gothic" w:cs="Franklin Gothic"/>
          <w:b/>
          <w:color w:val="000000"/>
          <w:kern w:val="0"/>
          <w:sz w:val="20"/>
          <w:szCs w:val="20"/>
          <w14:ligatures w14:val="none"/>
        </w:rPr>
        <w:t>TO BE CONSIDERED FOR THE SCHOLARSHIP, ALL PARTS OF THE ELECTRONIC APPLICATION MUST INCLUDE:</w:t>
      </w:r>
    </w:p>
    <w:p w:rsidR="00EA7430" w:rsidRPr="00EA7430" w:rsidRDefault="00EA7430" w:rsidP="00A55E65">
      <w:pPr>
        <w:spacing w:after="210" w:line="268" w:lineRule="auto"/>
        <w:rPr>
          <w:rFonts w:ascii="Franklin Gothic" w:eastAsia="Franklin Gothic" w:hAnsi="Franklin Gothic" w:cs="Franklin Gothic"/>
          <w:color w:val="000000"/>
          <w:kern w:val="0"/>
          <w14:ligatures w14:val="none"/>
        </w:rPr>
      </w:pPr>
      <w:r w:rsidRPr="00EA7430">
        <w:rPr>
          <w:rFonts w:ascii="Franklin Gothic" w:eastAsia="Franklin Gothic" w:hAnsi="Franklin Gothic" w:cs="Franklin Gothic"/>
          <w:bCs/>
          <w:color w:val="000000"/>
          <w:kern w:val="0"/>
          <w14:ligatures w14:val="none"/>
        </w:rPr>
        <w:t xml:space="preserve">1) Completed application (page 2) </w:t>
      </w:r>
      <w:r w:rsidRPr="00EA7430">
        <w:rPr>
          <w:rFonts w:ascii="Franklin Gothic" w:eastAsia="Franklin Gothic" w:hAnsi="Franklin Gothic" w:cs="Franklin Gothic"/>
          <w:bCs/>
          <w:color w:val="000000"/>
          <w:kern w:val="0"/>
          <w14:ligatures w14:val="none"/>
        </w:rPr>
        <w:br/>
      </w:r>
      <w:r w:rsidRPr="00EA7430">
        <w:rPr>
          <w:rFonts w:ascii="Franklin Gothic" w:eastAsia="Franklin Gothic" w:hAnsi="Franklin Gothic" w:cs="Franklin Gothic"/>
          <w:color w:val="000000"/>
          <w:kern w:val="0"/>
          <w14:ligatures w14:val="none"/>
        </w:rPr>
        <w:t>2) High School Transcript</w:t>
      </w:r>
      <w:r w:rsidRPr="00EA7430">
        <w:rPr>
          <w:rFonts w:ascii="Franklin Gothic" w:eastAsia="Franklin Gothic" w:hAnsi="Franklin Gothic" w:cs="Franklin Gothic"/>
          <w:bCs/>
          <w:color w:val="000000"/>
          <w:kern w:val="0"/>
          <w14:ligatures w14:val="none"/>
        </w:rPr>
        <w:br/>
      </w:r>
      <w:r w:rsidRPr="00EA7430">
        <w:rPr>
          <w:rFonts w:ascii="Franklin Gothic" w:eastAsia="Franklin Gothic" w:hAnsi="Franklin Gothic" w:cs="Franklin Gothic"/>
          <w:color w:val="000000"/>
          <w:kern w:val="0"/>
          <w14:ligatures w14:val="none"/>
        </w:rPr>
        <w:t xml:space="preserve">3) Typed, well written </w:t>
      </w:r>
      <w:r w:rsidRPr="00EA7430">
        <w:rPr>
          <w:rFonts w:ascii="Franklin Gothic" w:eastAsia="Franklin Gothic" w:hAnsi="Franklin Gothic" w:cs="Franklin Gothic"/>
          <w:b/>
          <w:color w:val="000000"/>
          <w:kern w:val="0"/>
          <w14:ligatures w14:val="none"/>
        </w:rPr>
        <w:t>contestant biography</w:t>
      </w:r>
      <w:r w:rsidRPr="00EA7430">
        <w:rPr>
          <w:rFonts w:ascii="Franklin Gothic" w:eastAsia="Franklin Gothic" w:hAnsi="Franklin Gothic" w:cs="Franklin Gothic"/>
          <w:color w:val="000000"/>
          <w:kern w:val="0"/>
          <w14:ligatures w14:val="none"/>
        </w:rPr>
        <w:t xml:space="preserve"> limited to </w:t>
      </w:r>
      <w:r w:rsidRPr="00EA7430">
        <w:rPr>
          <w:rFonts w:ascii="Franklin Gothic" w:eastAsia="Franklin Gothic" w:hAnsi="Franklin Gothic" w:cs="Franklin Gothic"/>
          <w:b/>
          <w:color w:val="000000"/>
          <w:kern w:val="0"/>
          <w14:ligatures w14:val="none"/>
        </w:rPr>
        <w:t>ONE PAGE.</w:t>
      </w:r>
      <w:r w:rsidRPr="00EA7430">
        <w:rPr>
          <w:rFonts w:ascii="Franklin Gothic" w:eastAsia="Franklin Gothic" w:hAnsi="Franklin Gothic" w:cs="Franklin Gothic"/>
          <w:color w:val="000000"/>
          <w:kern w:val="0"/>
          <w14:ligatures w14:val="none"/>
        </w:rPr>
        <w:t xml:space="preserve"> Use the following checklist to ensure a complete biography:</w:t>
      </w:r>
      <w:r w:rsidRPr="00EA7430">
        <w:rPr>
          <w:rFonts w:ascii="Franklin Gothic" w:eastAsia="Franklin Gothic" w:hAnsi="Franklin Gothic" w:cs="Franklin Gothic"/>
          <w:color w:val="000000"/>
          <w:kern w:val="0"/>
          <w14:ligatures w14:val="none"/>
        </w:rPr>
        <w:br/>
        <w:t>___ a) academic awards</w:t>
      </w:r>
      <w:r w:rsidRPr="00EA7430">
        <w:rPr>
          <w:rFonts w:ascii="Franklin Gothic" w:eastAsia="Franklin Gothic" w:hAnsi="Franklin Gothic" w:cs="Franklin Gothic"/>
          <w:color w:val="000000"/>
          <w:kern w:val="0"/>
          <w14:ligatures w14:val="none"/>
        </w:rPr>
        <w:br/>
        <w:t>___ b) achievements</w:t>
      </w:r>
      <w:r w:rsidRPr="00EA7430">
        <w:rPr>
          <w:rFonts w:ascii="Franklin Gothic" w:eastAsia="Franklin Gothic" w:hAnsi="Franklin Gothic" w:cs="Franklin Gothic"/>
          <w:color w:val="000000"/>
          <w:kern w:val="0"/>
          <w14:ligatures w14:val="none"/>
        </w:rPr>
        <w:br/>
        <w:t>___ c) school activities</w:t>
      </w:r>
      <w:r w:rsidRPr="00EA7430">
        <w:rPr>
          <w:rFonts w:ascii="Franklin Gothic" w:eastAsia="Franklin Gothic" w:hAnsi="Franklin Gothic" w:cs="Franklin Gothic"/>
          <w:color w:val="000000"/>
          <w:kern w:val="0"/>
          <w14:ligatures w14:val="none"/>
        </w:rPr>
        <w:br/>
        <w:t>___d) college plans</w:t>
      </w:r>
      <w:r w:rsidRPr="00EA7430">
        <w:rPr>
          <w:rFonts w:ascii="Franklin Gothic" w:eastAsia="Franklin Gothic" w:hAnsi="Franklin Gothic" w:cs="Franklin Gothic"/>
          <w:color w:val="000000"/>
          <w:kern w:val="0"/>
          <w14:ligatures w14:val="none"/>
        </w:rPr>
        <w:br/>
        <w:t>___e) work experience</w:t>
      </w:r>
      <w:r w:rsidRPr="00EA7430">
        <w:rPr>
          <w:rFonts w:ascii="Franklin Gothic" w:eastAsia="Franklin Gothic" w:hAnsi="Franklin Gothic" w:cs="Franklin Gothic"/>
          <w:color w:val="000000"/>
          <w:kern w:val="0"/>
          <w14:ligatures w14:val="none"/>
        </w:rPr>
        <w:br/>
        <w:t>___ f) community service</w:t>
      </w:r>
      <w:r w:rsidRPr="00EA7430">
        <w:rPr>
          <w:rFonts w:ascii="Franklin Gothic" w:eastAsia="Franklin Gothic" w:hAnsi="Franklin Gothic" w:cs="Franklin Gothic"/>
          <w:color w:val="000000"/>
          <w:kern w:val="0"/>
          <w14:ligatures w14:val="none"/>
        </w:rPr>
        <w:br/>
        <w:t>___ g) leadership experience</w:t>
      </w:r>
      <w:r w:rsidRPr="00EA7430">
        <w:rPr>
          <w:rFonts w:ascii="Franklin Gothic" w:eastAsia="Franklin Gothic" w:hAnsi="Franklin Gothic" w:cs="Franklin Gothic"/>
          <w:color w:val="000000"/>
          <w:kern w:val="0"/>
          <w14:ligatures w14:val="none"/>
        </w:rPr>
        <w:br/>
        <w:t>___ h) financial needs and special circumstances</w:t>
      </w:r>
      <w:r w:rsidRPr="00EA7430">
        <w:rPr>
          <w:rFonts w:ascii="Franklin Gothic" w:eastAsia="Franklin Gothic" w:hAnsi="Franklin Gothic" w:cs="Franklin Gothic"/>
          <w:color w:val="000000"/>
          <w:kern w:val="0"/>
          <w14:ligatures w14:val="none"/>
        </w:rPr>
        <w:br/>
        <w:t>___ i) future plans and goals.</w:t>
      </w:r>
      <w:r w:rsidR="00A55E65">
        <w:rPr>
          <w:rFonts w:ascii="Franklin Gothic" w:eastAsia="Franklin Gothic" w:hAnsi="Franklin Gothic" w:cs="Franklin Gothic"/>
          <w:color w:val="000000"/>
          <w:kern w:val="0"/>
          <w14:ligatures w14:val="none"/>
        </w:rPr>
        <w:br/>
      </w:r>
      <w:r w:rsidRPr="00EA7430">
        <w:rPr>
          <w:rFonts w:ascii="Franklin Gothic" w:eastAsia="Franklin Gothic" w:hAnsi="Franklin Gothic" w:cs="Franklin Gothic"/>
          <w:b/>
          <w:color w:val="000000"/>
          <w:kern w:val="0"/>
          <w14:ligatures w14:val="none"/>
        </w:rPr>
        <w:t>4)Two (2) current and original recommendation letters</w:t>
      </w:r>
      <w:r w:rsidRPr="00EA7430">
        <w:rPr>
          <w:rFonts w:ascii="Franklin Gothic" w:eastAsia="Franklin Gothic" w:hAnsi="Franklin Gothic" w:cs="Franklin Gothic"/>
          <w:color w:val="000000"/>
          <w:kern w:val="0"/>
          <w14:ligatures w14:val="none"/>
        </w:rPr>
        <w:t xml:space="preserve">, one from a school official or teacher, and one from a community individual, i.e., church, employer, etc. Letters should be signed and dated and specific to this application. Do not include letters from family </w:t>
      </w:r>
      <w:r w:rsidRPr="00EA7430">
        <w:rPr>
          <w:rFonts w:ascii="Franklin Gothic" w:eastAsia="Franklin Gothic" w:hAnsi="Franklin Gothic" w:cs="Franklin Gothic"/>
          <w:color w:val="000000"/>
          <w:kern w:val="0"/>
          <w:sz w:val="24"/>
          <w:szCs w:val="24"/>
          <w14:ligatures w14:val="none"/>
        </w:rPr>
        <w:t>member</w:t>
      </w:r>
      <w:r w:rsidRPr="00EA7430">
        <w:rPr>
          <w:rFonts w:ascii="Franklin Gothic" w:eastAsia="Franklin Gothic" w:hAnsi="Franklin Gothic" w:cs="Franklin Gothic"/>
          <w:kern w:val="0"/>
          <w:sz w:val="24"/>
          <w:szCs w:val="24"/>
          <w:u w:color="0000FF"/>
          <w14:ligatures w14:val="none"/>
        </w:rPr>
        <w:t>s.</w:t>
      </w:r>
    </w:p>
    <w:p w:rsidR="00EA7430" w:rsidRPr="00EA7430" w:rsidRDefault="00EA7430" w:rsidP="00A55E65">
      <w:pPr>
        <w:spacing w:after="210" w:line="268" w:lineRule="auto"/>
        <w:ind w:left="10" w:hanging="10"/>
        <w:jc w:val="both"/>
        <w:rPr>
          <w:rFonts w:ascii="Franklin Gothic" w:eastAsia="Franklin Gothic" w:hAnsi="Franklin Gothic" w:cs="Franklin Gothic"/>
          <w:b/>
          <w:color w:val="000000"/>
          <w:kern w:val="0"/>
          <w14:ligatures w14:val="none"/>
        </w:rPr>
      </w:pPr>
      <w:r w:rsidRPr="00EA7430">
        <w:rPr>
          <w:rFonts w:ascii="Franklin Gothic" w:eastAsia="Franklin Gothic" w:hAnsi="Franklin Gothic" w:cs="Franklin Gothic"/>
          <w:color w:val="000000"/>
          <w:kern w:val="0"/>
          <w14:ligatures w14:val="none"/>
        </w:rPr>
        <w:t xml:space="preserve">5) </w:t>
      </w:r>
      <w:r w:rsidRPr="00EA7430">
        <w:rPr>
          <w:rFonts w:ascii="Franklin Gothic" w:eastAsia="Franklin Gothic" w:hAnsi="Franklin Gothic" w:cs="Franklin Gothic"/>
          <w:b/>
          <w:color w:val="000000"/>
          <w:kern w:val="0"/>
          <w14:ligatures w14:val="none"/>
        </w:rPr>
        <w:t>Typed, well written essay on assigned topic, limited to 1,200 words.</w:t>
      </w:r>
      <w:r w:rsidR="00A55E65">
        <w:rPr>
          <w:rFonts w:ascii="Franklin Gothic" w:eastAsia="Franklin Gothic" w:hAnsi="Franklin Gothic" w:cs="Franklin Gothic"/>
          <w:b/>
          <w:color w:val="000000"/>
          <w:kern w:val="0"/>
          <w14:ligatures w14:val="none"/>
        </w:rPr>
        <w:br/>
      </w:r>
      <w:r w:rsidRPr="00EA7430">
        <w:rPr>
          <w:rFonts w:ascii="Franklin Gothic" w:eastAsia="Franklin Gothic" w:hAnsi="Franklin Gothic" w:cs="Franklin Gothic"/>
          <w:b/>
          <w:color w:val="000000"/>
          <w:kern w:val="0"/>
          <w14:ligatures w14:val="none"/>
        </w:rPr>
        <w:t>THE ESSAY MUST HAVE TWO PARTS: A) Title Page and B) Essay Pages.</w:t>
      </w:r>
    </w:p>
    <w:p w:rsidR="00EA7430" w:rsidRPr="00EA7430" w:rsidRDefault="00EA7430" w:rsidP="0033313A">
      <w:pPr>
        <w:spacing w:after="210" w:line="268" w:lineRule="auto"/>
        <w:ind w:left="10"/>
        <w:rPr>
          <w:rFonts w:ascii="Franklin Gothic" w:eastAsia="Franklin Gothic" w:hAnsi="Franklin Gothic" w:cs="Franklin Gothic"/>
          <w:color w:val="000000"/>
          <w:kern w:val="0"/>
          <w14:ligatures w14:val="none"/>
        </w:rPr>
      </w:pPr>
      <w:r w:rsidRPr="00EA7430">
        <w:rPr>
          <w:rFonts w:ascii="Franklin Gothic" w:eastAsia="Franklin Gothic" w:hAnsi="Franklin Gothic" w:cs="Franklin Gothic"/>
          <w:color w:val="000000"/>
          <w:kern w:val="0"/>
          <w14:ligatures w14:val="none"/>
        </w:rPr>
        <w:t>____ A) The Title Page must include the title of the essay, contestant’s name, address, telephon</w:t>
      </w:r>
      <w:r w:rsidR="0033313A">
        <w:rPr>
          <w:rFonts w:ascii="Franklin Gothic" w:eastAsia="Franklin Gothic" w:hAnsi="Franklin Gothic" w:cs="Franklin Gothic"/>
          <w:color w:val="000000"/>
          <w:kern w:val="0"/>
          <w14:ligatures w14:val="none"/>
        </w:rPr>
        <w:t>e</w:t>
      </w:r>
      <w:r w:rsidRPr="00EA7430">
        <w:rPr>
          <w:rFonts w:ascii="Franklin Gothic" w:eastAsia="Franklin Gothic" w:hAnsi="Franklin Gothic" w:cs="Franklin Gothic"/>
          <w:color w:val="000000"/>
          <w:kern w:val="0"/>
          <w14:ligatures w14:val="none"/>
        </w:rPr>
        <w:t xml:space="preserve"> number, email address.</w:t>
      </w:r>
      <w:r w:rsidRPr="00EA7430">
        <w:rPr>
          <w:rFonts w:ascii="Franklin Gothic" w:eastAsia="Franklin Gothic" w:hAnsi="Franklin Gothic" w:cs="Franklin Gothic"/>
          <w:color w:val="000000"/>
          <w:kern w:val="0"/>
          <w14:ligatures w14:val="none"/>
        </w:rPr>
        <w:br/>
      </w:r>
      <w:r w:rsidR="0033313A">
        <w:rPr>
          <w:rFonts w:ascii="Franklin Gothic" w:eastAsia="Franklin Gothic" w:hAnsi="Franklin Gothic" w:cs="Franklin Gothic"/>
          <w:color w:val="000000"/>
          <w:kern w:val="0"/>
          <w14:ligatures w14:val="none"/>
        </w:rPr>
        <w:t>_____B) The</w:t>
      </w:r>
      <w:r w:rsidRPr="00EA7430">
        <w:rPr>
          <w:rFonts w:ascii="Franklin Gothic" w:eastAsia="Franklin Gothic" w:hAnsi="Franklin Gothic" w:cs="Franklin Gothic"/>
          <w:color w:val="000000"/>
          <w:kern w:val="0"/>
          <w14:ligatures w14:val="none"/>
        </w:rPr>
        <w:t xml:space="preserve"> essay must have a minimum of 500 and not exceed 1,200 words. Word counts bas</w:t>
      </w:r>
      <w:r w:rsidR="0033313A">
        <w:rPr>
          <w:rFonts w:ascii="Franklin Gothic" w:eastAsia="Franklin Gothic" w:hAnsi="Franklin Gothic" w:cs="Franklin Gothic"/>
          <w:color w:val="000000"/>
          <w:kern w:val="0"/>
          <w14:ligatures w14:val="none"/>
        </w:rPr>
        <w:t xml:space="preserve">ed on       a </w:t>
      </w:r>
      <w:r w:rsidRPr="00EA7430">
        <w:rPr>
          <w:rFonts w:ascii="Franklin Gothic" w:eastAsia="Franklin Gothic" w:hAnsi="Franklin Gothic" w:cs="Franklin Gothic"/>
          <w:color w:val="000000"/>
          <w:kern w:val="0"/>
          <w14:ligatures w14:val="none"/>
        </w:rPr>
        <w:t xml:space="preserve">word processor are appropriate. The essay must be typed in 12-point font and double-spaced. </w:t>
      </w:r>
      <w:r w:rsidRPr="00EA7430">
        <w:rPr>
          <w:rFonts w:ascii="Franklin Gothic" w:eastAsia="Franklin Gothic" w:hAnsi="Franklin Gothic" w:cs="Franklin Gothic"/>
          <w:color w:val="000000"/>
          <w:kern w:val="0"/>
          <w14:ligatures w14:val="none"/>
        </w:rPr>
        <w:br/>
        <w:t xml:space="preserve"> Graphics are not permitted.</w:t>
      </w:r>
      <w:r w:rsidRPr="00EA7430">
        <w:rPr>
          <w:rFonts w:ascii="Franklin Gothic" w:eastAsia="Franklin Gothic" w:hAnsi="Franklin Gothic" w:cs="Franklin Gothic"/>
          <w:color w:val="000000"/>
          <w:kern w:val="0"/>
          <w14:ligatures w14:val="none"/>
        </w:rPr>
        <w:br/>
        <w:t xml:space="preserve">____ C) The Essay and Bibliography must be documented in accordance with Chicago (APA) style           </w:t>
      </w:r>
      <w:hyperlink r:id="rId12" w:history="1">
        <w:r w:rsidR="0033313A" w:rsidRPr="00EA7430">
          <w:rPr>
            <w:rStyle w:val="Hyperlink"/>
            <w:rFonts w:ascii="Franklin Gothic" w:eastAsia="Franklin Gothic" w:hAnsi="Franklin Gothic" w:cs="Franklin Gothic"/>
            <w:kern w:val="0"/>
            <w14:ligatures w14:val="none"/>
          </w:rPr>
          <w:t>(www.apa.com)</w:t>
        </w:r>
      </w:hyperlink>
      <w:r w:rsidRPr="00EA7430">
        <w:rPr>
          <w:rFonts w:ascii="Franklin Gothic" w:eastAsia="Franklin Gothic" w:hAnsi="Franklin Gothic" w:cs="Franklin Gothic"/>
          <w:color w:val="000000"/>
          <w:kern w:val="0"/>
          <w14:ligatures w14:val="none"/>
        </w:rPr>
        <w:t xml:space="preserve"> or Modern Language Association publication, </w:t>
      </w:r>
      <w:r w:rsidRPr="00EA7430">
        <w:rPr>
          <w:rFonts w:ascii="Franklin Gothic" w:eastAsia="Franklin Gothic" w:hAnsi="Franklin Gothic" w:cs="Franklin Gothic"/>
          <w:i/>
          <w:iCs/>
          <w:color w:val="000000"/>
          <w:kern w:val="0"/>
          <w14:ligatures w14:val="none"/>
        </w:rPr>
        <w:t xml:space="preserve">MLA Handbook for </w:t>
      </w:r>
      <w:r w:rsidRPr="00EA7430">
        <w:rPr>
          <w:rFonts w:ascii="Franklin Gothic" w:eastAsia="Franklin Gothic" w:hAnsi="Franklin Gothic" w:cs="Franklin Gothic"/>
          <w:i/>
          <w:iCs/>
          <w:color w:val="000000"/>
          <w:kern w:val="0"/>
          <w14:ligatures w14:val="none"/>
        </w:rPr>
        <w:br/>
        <w:t>Writers of</w:t>
      </w:r>
      <w:r w:rsidRPr="00EA7430">
        <w:rPr>
          <w:rFonts w:ascii="Franklin Gothic" w:eastAsia="Franklin Gothic" w:hAnsi="Franklin Gothic" w:cs="Franklin Gothic"/>
          <w:color w:val="000000"/>
          <w:kern w:val="0"/>
          <w14:ligatures w14:val="none"/>
        </w:rPr>
        <w:t xml:space="preserve"> </w:t>
      </w:r>
      <w:r w:rsidRPr="00EA7430">
        <w:rPr>
          <w:rFonts w:ascii="Franklin Gothic" w:eastAsia="Franklin Gothic" w:hAnsi="Franklin Gothic" w:cs="Franklin Gothic"/>
          <w:i/>
          <w:iCs/>
          <w:color w:val="000000"/>
          <w:kern w:val="0"/>
          <w14:ligatures w14:val="none"/>
        </w:rPr>
        <w:t>Research Papers</w:t>
      </w:r>
      <w:r w:rsidRPr="00EA7430">
        <w:rPr>
          <w:rFonts w:ascii="Franklin Gothic" w:eastAsia="Franklin Gothic" w:hAnsi="Franklin Gothic" w:cs="Franklin Gothic"/>
          <w:color w:val="000000"/>
          <w:kern w:val="0"/>
          <w14:ligatures w14:val="none"/>
        </w:rPr>
        <w:t xml:space="preserve">. ( </w:t>
      </w:r>
      <w:hyperlink r:id="rId13" w:history="1">
        <w:r w:rsidRPr="00EA7430">
          <w:rPr>
            <w:rFonts w:ascii="Franklin Gothic" w:eastAsia="Franklin Gothic" w:hAnsi="Franklin Gothic" w:cs="Franklin Gothic"/>
            <w:color w:val="0563C1" w:themeColor="hyperlink"/>
            <w:kern w:val="0"/>
            <w:u w:val="single"/>
            <w14:ligatures w14:val="none"/>
          </w:rPr>
          <w:t>www.mla.org</w:t>
        </w:r>
      </w:hyperlink>
      <w:r w:rsidRPr="00EA7430">
        <w:rPr>
          <w:rFonts w:ascii="Franklin Gothic" w:eastAsia="Franklin Gothic" w:hAnsi="Franklin Gothic" w:cs="Franklin Gothic"/>
          <w:color w:val="000000"/>
          <w:kern w:val="0"/>
          <w14:ligatures w14:val="none"/>
        </w:rPr>
        <w:t xml:space="preserve">). </w:t>
      </w:r>
      <w:r w:rsidRPr="00EA7430">
        <w:rPr>
          <w:rFonts w:ascii="Franklin Gothic" w:eastAsia="Franklin Gothic" w:hAnsi="Franklin Gothic" w:cs="Franklin Gothic"/>
          <w:color w:val="000000"/>
          <w:kern w:val="0"/>
          <w14:ligatures w14:val="none"/>
        </w:rPr>
        <w:br/>
      </w:r>
      <w:r w:rsidRPr="00EA7430">
        <w:rPr>
          <w:rFonts w:ascii="Franklin Gothic" w:eastAsia="Franklin Gothic" w:hAnsi="Franklin Gothic" w:cs="Franklin Gothic"/>
          <w:b/>
          <w:bCs/>
          <w:color w:val="000000"/>
          <w:kern w:val="0"/>
          <w14:ligatures w14:val="none"/>
        </w:rPr>
        <w:t xml:space="preserve">____ </w:t>
      </w:r>
      <w:r w:rsidRPr="00EA7430">
        <w:rPr>
          <w:rFonts w:ascii="Franklin Gothic" w:eastAsia="Franklin Gothic" w:hAnsi="Franklin Gothic" w:cs="Franklin Gothic"/>
          <w:color w:val="000000"/>
          <w:kern w:val="0"/>
          <w14:ligatures w14:val="none"/>
        </w:rPr>
        <w:t>D)</w:t>
      </w:r>
      <w:r w:rsidRPr="00EA7430">
        <w:rPr>
          <w:rFonts w:ascii="Franklin Gothic" w:eastAsia="Franklin Gothic" w:hAnsi="Franklin Gothic" w:cs="Franklin Gothic"/>
          <w:b/>
          <w:bCs/>
          <w:color w:val="000000"/>
          <w:kern w:val="0"/>
          <w14:ligatures w14:val="none"/>
        </w:rPr>
        <w:t xml:space="preserve"> At least three references must be cited in an attached bibliography.</w:t>
      </w:r>
      <w:r w:rsidRPr="00EA7430">
        <w:rPr>
          <w:rFonts w:ascii="Franklin Gothic" w:eastAsia="Franklin Gothic" w:hAnsi="Franklin Gothic" w:cs="Franklin Gothic"/>
          <w:color w:val="000000"/>
          <w:kern w:val="0"/>
          <w14:ligatures w14:val="none"/>
        </w:rPr>
        <w:t xml:space="preserve"> Direct quotes</w:t>
      </w:r>
      <w:r w:rsidR="0033313A">
        <w:rPr>
          <w:rFonts w:ascii="Franklin Gothic" w:eastAsia="Franklin Gothic" w:hAnsi="Franklin Gothic" w:cs="Franklin Gothic"/>
          <w:color w:val="000000"/>
          <w:kern w:val="0"/>
          <w14:ligatures w14:val="none"/>
        </w:rPr>
        <w:t xml:space="preserve"> </w:t>
      </w:r>
      <w:r w:rsidRPr="00EA7430">
        <w:rPr>
          <w:rFonts w:ascii="Franklin Gothic" w:eastAsia="Franklin Gothic" w:hAnsi="Franklin Gothic" w:cs="Franklin Gothic"/>
          <w:color w:val="000000"/>
          <w:kern w:val="0"/>
          <w14:ligatures w14:val="none"/>
        </w:rPr>
        <w:t xml:space="preserve">should be enclosed in quotes and referenced and paraphrased </w:t>
      </w:r>
      <w:r w:rsidRPr="00EA7430">
        <w:rPr>
          <w:rFonts w:ascii="Franklin Gothic" w:eastAsia="Franklin Gothic" w:hAnsi="Franklin Gothic" w:cs="Franklin Gothic"/>
          <w:b/>
          <w:bCs/>
          <w:color w:val="000000"/>
          <w:kern w:val="0"/>
          <w14:ligatures w14:val="none"/>
        </w:rPr>
        <w:t>information</w:t>
      </w:r>
      <w:r w:rsidRPr="00EA7430">
        <w:rPr>
          <w:rFonts w:ascii="Franklin Gothic" w:eastAsia="Franklin Gothic" w:hAnsi="Franklin Gothic" w:cs="Franklin Gothic"/>
          <w:color w:val="000000"/>
          <w:kern w:val="0"/>
          <w14:ligatures w14:val="none"/>
        </w:rPr>
        <w:t xml:space="preserve"> should</w:t>
      </w:r>
      <w:r w:rsidRPr="00EA7430">
        <w:rPr>
          <w:rFonts w:ascii="Franklin Gothic" w:eastAsia="Franklin Gothic" w:hAnsi="Franklin Gothic" w:cs="Franklin Gothic"/>
          <w:color w:val="000000"/>
          <w:kern w:val="0"/>
          <w14:ligatures w14:val="none"/>
        </w:rPr>
        <w:br/>
        <w:t xml:space="preserve">also be referenced. Internet sources may be used but </w:t>
      </w:r>
      <w:r w:rsidRPr="00EA7430">
        <w:rPr>
          <w:rFonts w:ascii="Franklin Gothic" w:eastAsia="Franklin Gothic" w:hAnsi="Franklin Gothic" w:cs="Franklin Gothic"/>
          <w:b/>
          <w:color w:val="000000"/>
          <w:kern w:val="0"/>
          <w14:ligatures w14:val="none"/>
        </w:rPr>
        <w:t>may not</w:t>
      </w:r>
      <w:r w:rsidRPr="00EA7430">
        <w:rPr>
          <w:rFonts w:ascii="Franklin Gothic" w:eastAsia="Franklin Gothic" w:hAnsi="Franklin Gothic" w:cs="Franklin Gothic"/>
          <w:color w:val="000000"/>
          <w:kern w:val="0"/>
          <w14:ligatures w14:val="none"/>
        </w:rPr>
        <w:t xml:space="preserve"> be the exclusive reference sources.</w:t>
      </w:r>
      <w:r w:rsidRPr="00EA7430">
        <w:rPr>
          <w:rFonts w:ascii="Franklin Gothic" w:eastAsia="Franklin Gothic" w:hAnsi="Franklin Gothic" w:cs="Franklin Gothic"/>
          <w:color w:val="000000"/>
          <w:kern w:val="0"/>
          <w14:ligatures w14:val="none"/>
        </w:rPr>
        <w:br/>
        <w:t>____E) Essays will be judged on the following criteria.:</w:t>
      </w:r>
      <w:r w:rsidRPr="00EA7430">
        <w:rPr>
          <w:rFonts w:ascii="Franklin Gothic" w:eastAsia="Franklin Gothic" w:hAnsi="Franklin Gothic" w:cs="Franklin Gothic"/>
          <w:color w:val="000000"/>
          <w:kern w:val="0"/>
          <w14:ligatures w14:val="none"/>
        </w:rPr>
        <w:br/>
        <w:t xml:space="preserve">            1) Historical accuracy, 2) Clarity of thought, 3) Organization and originality, </w:t>
      </w:r>
      <w:r w:rsidRPr="00EA7430">
        <w:rPr>
          <w:rFonts w:ascii="Franklin Gothic" w:eastAsia="Franklin Gothic" w:hAnsi="Franklin Gothic" w:cs="Franklin Gothic"/>
          <w:color w:val="000000"/>
          <w:kern w:val="0"/>
          <w14:ligatures w14:val="none"/>
        </w:rPr>
        <w:br/>
        <w:t xml:space="preserve">            4) Grammar, punctuation, and spelling and 5) References cited including direct quotes. </w:t>
      </w:r>
      <w:r w:rsidRPr="00EA7430">
        <w:rPr>
          <w:rFonts w:ascii="Franklin Gothic" w:eastAsia="Franklin Gothic" w:hAnsi="Franklin Gothic" w:cs="Franklin Gothic"/>
          <w:color w:val="000000"/>
          <w:kern w:val="0"/>
          <w14:ligatures w14:val="none"/>
        </w:rPr>
        <w:br/>
        <w:t xml:space="preserve">                 The essay is worth 50% of the total judges’ scores</w:t>
      </w:r>
      <w:r w:rsidRPr="00EA7430">
        <w:rPr>
          <w:rFonts w:ascii="Franklin Gothic" w:eastAsia="Franklin Gothic" w:hAnsi="Franklin Gothic" w:cs="Franklin Gothic"/>
          <w:b/>
          <w:bCs/>
          <w:color w:val="000000"/>
          <w:kern w:val="0"/>
          <w14:ligatures w14:val="none"/>
        </w:rPr>
        <w:t>.</w:t>
      </w:r>
      <w:r w:rsidRPr="00EA7430">
        <w:rPr>
          <w:rFonts w:ascii="Franklin Gothic" w:eastAsia="Franklin Gothic" w:hAnsi="Franklin Gothic" w:cs="Franklin Gothic"/>
          <w:b/>
          <w:bCs/>
          <w:color w:val="000000"/>
          <w:kern w:val="0"/>
          <w14:ligatures w14:val="none"/>
        </w:rPr>
        <w:br/>
        <w:t xml:space="preserve"> 6) It is highly recommended that a spelling and grammar check program be used.</w:t>
      </w:r>
    </w:p>
    <w:p w:rsidR="00EA7430" w:rsidRPr="00EA7430" w:rsidRDefault="00EA7430" w:rsidP="00EA7430">
      <w:pPr>
        <w:spacing w:after="220"/>
        <w:rPr>
          <w:rFonts w:ascii="Franklin Gothic" w:eastAsia="Franklin Gothic" w:hAnsi="Franklin Gothic" w:cs="Franklin Gothic"/>
          <w:color w:val="000000"/>
          <w:kern w:val="0"/>
          <w14:ligatures w14:val="none"/>
        </w:rPr>
      </w:pPr>
      <w:r w:rsidRPr="00EA7430">
        <w:rPr>
          <w:rFonts w:ascii="Franklin Gothic" w:eastAsia="Franklin Gothic" w:hAnsi="Franklin Gothic" w:cs="Franklin Gothic"/>
          <w:color w:val="000000"/>
          <w:kern w:val="0"/>
          <w:sz w:val="24"/>
          <w14:ligatures w14:val="none"/>
        </w:rPr>
        <w:t xml:space="preserve"> In the event NO Essay meets the criteria listed, the Betty Martin Chapter NSDAR reserves the right to not award a scholarship. </w:t>
      </w:r>
    </w:p>
    <w:sectPr w:rsidR="00EA7430" w:rsidRPr="00EA743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6BC" w:rsidRDefault="00DC56BC" w:rsidP="00EA7430">
      <w:pPr>
        <w:spacing w:after="0" w:line="240" w:lineRule="auto"/>
      </w:pPr>
      <w:r>
        <w:separator/>
      </w:r>
    </w:p>
  </w:endnote>
  <w:endnote w:type="continuationSeparator" w:id="0">
    <w:p w:rsidR="00DC56BC" w:rsidRDefault="00DC56BC" w:rsidP="00EA7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Franklin Gothic">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28120"/>
      <w:docPartObj>
        <w:docPartGallery w:val="Page Numbers (Bottom of Page)"/>
        <w:docPartUnique/>
      </w:docPartObj>
    </w:sdtPr>
    <w:sdtEndPr>
      <w:rPr>
        <w:noProof/>
      </w:rPr>
    </w:sdtEndPr>
    <w:sdtContent>
      <w:p w:rsidR="00EA7430" w:rsidRDefault="00EA7430">
        <w:pPr>
          <w:pStyle w:val="Footer"/>
        </w:pPr>
        <w:r>
          <w:fldChar w:fldCharType="begin"/>
        </w:r>
        <w:r>
          <w:instrText xml:space="preserve"> PAGE   \* MERGEFORMAT </w:instrText>
        </w:r>
        <w:r>
          <w:fldChar w:fldCharType="separate"/>
        </w:r>
        <w:r w:rsidR="001C287C">
          <w:rPr>
            <w:noProof/>
          </w:rPr>
          <w:t>1</w:t>
        </w:r>
        <w:r>
          <w:rPr>
            <w:noProof/>
          </w:rPr>
          <w:fldChar w:fldCharType="end"/>
        </w:r>
      </w:p>
    </w:sdtContent>
  </w:sdt>
  <w:p w:rsidR="00EA7430" w:rsidRDefault="00EA743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6BC" w:rsidRDefault="00DC56BC" w:rsidP="00EA7430">
      <w:pPr>
        <w:spacing w:after="0" w:line="240" w:lineRule="auto"/>
      </w:pPr>
      <w:r>
        <w:separator/>
      </w:r>
    </w:p>
  </w:footnote>
  <w:footnote w:type="continuationSeparator" w:id="0">
    <w:p w:rsidR="00DC56BC" w:rsidRDefault="00DC56BC" w:rsidP="00EA743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732AA"/>
    <w:multiLevelType w:val="hybridMultilevel"/>
    <w:tmpl w:val="C518A4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0C44D3"/>
    <w:multiLevelType w:val="hybridMultilevel"/>
    <w:tmpl w:val="0ABC32EC"/>
    <w:lvl w:ilvl="0" w:tplc="04090005">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430"/>
    <w:rsid w:val="000D7C8B"/>
    <w:rsid w:val="001C287C"/>
    <w:rsid w:val="0033313A"/>
    <w:rsid w:val="00543772"/>
    <w:rsid w:val="0097409C"/>
    <w:rsid w:val="00A55E65"/>
    <w:rsid w:val="00CD6E3A"/>
    <w:rsid w:val="00D54132"/>
    <w:rsid w:val="00DC56BC"/>
    <w:rsid w:val="00E542A3"/>
    <w:rsid w:val="00EA7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62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430"/>
  </w:style>
  <w:style w:type="paragraph" w:styleId="Footer">
    <w:name w:val="footer"/>
    <w:basedOn w:val="Normal"/>
    <w:link w:val="FooterChar"/>
    <w:uiPriority w:val="99"/>
    <w:unhideWhenUsed/>
    <w:rsid w:val="00EA7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430"/>
  </w:style>
  <w:style w:type="character" w:styleId="Hyperlink">
    <w:name w:val="Hyperlink"/>
    <w:basedOn w:val="DefaultParagraphFont"/>
    <w:uiPriority w:val="99"/>
    <w:unhideWhenUsed/>
    <w:rsid w:val="0033313A"/>
    <w:rPr>
      <w:color w:val="0563C1" w:themeColor="hyperlink"/>
      <w:u w:val="single"/>
    </w:rPr>
  </w:style>
  <w:style w:type="character" w:customStyle="1" w:styleId="UnresolvedMention">
    <w:name w:val="Unresolved Mention"/>
    <w:basedOn w:val="DefaultParagraphFont"/>
    <w:uiPriority w:val="99"/>
    <w:semiHidden/>
    <w:unhideWhenUsed/>
    <w:rsid w:val="0033313A"/>
    <w:rPr>
      <w:color w:val="605E5C"/>
      <w:shd w:val="clear" w:color="auto" w:fill="E1DFDD"/>
    </w:rPr>
  </w:style>
  <w:style w:type="paragraph" w:styleId="BalloonText">
    <w:name w:val="Balloon Text"/>
    <w:basedOn w:val="Normal"/>
    <w:link w:val="BalloonTextChar"/>
    <w:uiPriority w:val="99"/>
    <w:semiHidden/>
    <w:unhideWhenUsed/>
    <w:rsid w:val="001C287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287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430"/>
  </w:style>
  <w:style w:type="paragraph" w:styleId="Footer">
    <w:name w:val="footer"/>
    <w:basedOn w:val="Normal"/>
    <w:link w:val="FooterChar"/>
    <w:uiPriority w:val="99"/>
    <w:unhideWhenUsed/>
    <w:rsid w:val="00EA7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430"/>
  </w:style>
  <w:style w:type="character" w:styleId="Hyperlink">
    <w:name w:val="Hyperlink"/>
    <w:basedOn w:val="DefaultParagraphFont"/>
    <w:uiPriority w:val="99"/>
    <w:unhideWhenUsed/>
    <w:rsid w:val="0033313A"/>
    <w:rPr>
      <w:color w:val="0563C1" w:themeColor="hyperlink"/>
      <w:u w:val="single"/>
    </w:rPr>
  </w:style>
  <w:style w:type="character" w:customStyle="1" w:styleId="UnresolvedMention">
    <w:name w:val="Unresolved Mention"/>
    <w:basedOn w:val="DefaultParagraphFont"/>
    <w:uiPriority w:val="99"/>
    <w:semiHidden/>
    <w:unhideWhenUsed/>
    <w:rsid w:val="0033313A"/>
    <w:rPr>
      <w:color w:val="605E5C"/>
      <w:shd w:val="clear" w:color="auto" w:fill="E1DFDD"/>
    </w:rPr>
  </w:style>
  <w:style w:type="paragraph" w:styleId="BalloonText">
    <w:name w:val="Balloon Text"/>
    <w:basedOn w:val="Normal"/>
    <w:link w:val="BalloonTextChar"/>
    <w:uiPriority w:val="99"/>
    <w:semiHidden/>
    <w:unhideWhenUsed/>
    <w:rsid w:val="001C287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287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file:///C:\Users\nancy\Documents\DAR%202022-2023\Scholarship%20committee\gwical@yahoo.com" TargetMode="External"/><Relationship Id="rId12" Type="http://schemas.openxmlformats.org/officeDocument/2006/relationships/hyperlink" Target="http://(www.apa.com)" TargetMode="External"/><Relationship Id="rId13" Type="http://schemas.openxmlformats.org/officeDocument/2006/relationships/hyperlink" Target="about:blank"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gwical@yahoo.com" TargetMode="External"/><Relationship Id="rId10" Type="http://schemas.openxmlformats.org/officeDocument/2006/relationships/hyperlink" Target="file:///C:\Users\nancy\Documents\DAR%202022-2023\Scholarship%20committee\Ilene.millertx@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865</Words>
  <Characters>4936</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McBride</dc:creator>
  <cp:keywords/>
  <dc:description/>
  <cp:lastModifiedBy>Nancy McBride</cp:lastModifiedBy>
  <cp:revision>2</cp:revision>
  <cp:lastPrinted>2023-08-31T02:36:00Z</cp:lastPrinted>
  <dcterms:created xsi:type="dcterms:W3CDTF">2023-08-31T02:37:00Z</dcterms:created>
  <dcterms:modified xsi:type="dcterms:W3CDTF">2023-08-31T02:37:00Z</dcterms:modified>
</cp:coreProperties>
</file>